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5A5A5A"/>
          <w:spacing w:val="0"/>
          <w:sz w:val="36"/>
          <w:szCs w:val="36"/>
          <w:shd w:val="clear" w:fill="FFFFFF"/>
        </w:rPr>
        <w:t>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5A5A5A"/>
          <w:spacing w:val="0"/>
          <w:sz w:val="36"/>
          <w:szCs w:val="36"/>
          <w:shd w:val="clear" w:fill="FFFFFF"/>
          <w:lang w:val="en-US" w:eastAsia="zh-CN"/>
        </w:rPr>
        <w:t>-S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5A5A5A"/>
          <w:spacing w:val="0"/>
          <w:sz w:val="36"/>
          <w:szCs w:val="36"/>
          <w:shd w:val="clear" w:fill="FFFFFF"/>
        </w:rPr>
        <w:t>半自动影像测量仪</w:t>
      </w:r>
      <w:r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3791585" cy="2844165"/>
            <wp:effectExtent l="0" t="0" r="18415" b="13335"/>
            <wp:docPr id="2" name="图片 2" descr="E:\淘宝\新建文件夹\%E5%8D%8A%E8%87%AA%E5%8A%A8%E5%BD%B1%E5%83%8F%E6%B5%8B%E9%87%8F%E4%BB%AA1.jpg%E5%8D%8A%E8%87%AA%E5%8A%A8%E5%BD%B1%E5%83%8F%E6%B5%8B%E9%87%8F%E4%BB%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淘宝\新建文件夹\%E5%8D%8A%E8%87%AA%E5%8A%A8%E5%BD%B1%E5%83%8F%E6%B5%8B%E9%87%8F%E4%BB%AA1.jpg%E5%8D%8A%E8%87%AA%E5%8A%A8%E5%BD%B1%E5%83%8F%E6%B5%8B%E9%87%8F%E4%BB%AA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Calibri" w:hAnsi="Calibri" w:eastAsia="微软雅黑" w:cs="Calibri"/>
          <w:b/>
          <w:i w:val="0"/>
          <w:caps w:val="0"/>
          <w:color w:val="5A5A5A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  <w:shd w:val="clear" w:fill="FFFFFF"/>
        </w:rPr>
        <w:t>M-S系列产品是半自动影像测量仪，XY手动，Z轴自动升降，自动聚焦，简单易用。适用于小批量、多品种的产品测量，适用于精密五金、塑胶、磁性材料、连接器、医疗、钟表、模具等行业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ascii="Calibri" w:hAnsi="Calibri" w:eastAsia="微软雅黑" w:cs="Calibri"/>
          <w:b/>
          <w:i w:val="0"/>
          <w:caps w:val="0"/>
          <w:color w:val="5A5A5A"/>
          <w:spacing w:val="0"/>
          <w:sz w:val="24"/>
          <w:szCs w:val="24"/>
          <w:shd w:val="clear" w:fill="FFFFFF"/>
        </w:rPr>
        <w:t>仪器特点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高精度花岗岩架构和工作平台，稳定可靠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自动聚焦，避免人为误差，提高测量精度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八分区表面光源，充分满足不同工件的复杂照明要求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精密传动机构设计，可实现准确定位和快速移动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精密交叉滚柱导轨，运动平稳顺滑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可聚焦测高，可加装接触式测头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测量数据可导出至Word、Excel、AutoCAD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可以按照客户需求提供定制化设计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5A5A5A"/>
          <w:spacing w:val="0"/>
          <w:sz w:val="24"/>
          <w:szCs w:val="24"/>
          <w:shd w:val="clear" w:fill="FFFFFF"/>
        </w:rPr>
        <w:t>软件系统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5A5A5A"/>
          <w:spacing w:val="0"/>
          <w:sz w:val="21"/>
          <w:szCs w:val="21"/>
          <w:shd w:val="clear" w:fill="FFFFFF"/>
        </w:rPr>
        <w:t>基本测量功能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t>可测几何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shd w:val="clear" w:fill="FFFFFF"/>
        </w:rPr>
        <w:t>特征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t>：点、线、圆、弧、样条曲线、椭圆、矩形、四边形、槽、R角、环、距离等。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t>构建：中心点、端点、交点、两点连线、平行线、垂线、切线、平分线、中心线、内切圆等。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t>影像量测工具：绘图点、最近边缘点、聚焦点、圆形框取点、整体提取、多段提取、快速整理取圆。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t>形位公差：直线度、圆度、位置度、平行度、垂直度、倾斜度、同心度等。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5A5A5A"/>
          <w:spacing w:val="0"/>
          <w:sz w:val="21"/>
          <w:szCs w:val="21"/>
          <w:shd w:val="clear" w:fill="FFFFFF"/>
        </w:rPr>
        <w:t>n </w:t>
      </w: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t>坐标系：夹具定位坐标系、点线、两点X、两点Y、两线；平移、旋转、手工调整坐标系。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5A5A5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948680" cy="4248150"/>
            <wp:effectExtent l="0" t="0" r="13970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134" w:right="1134" w:bottom="1134" w:left="1134" w:header="283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jc w:val="left"/>
      <w:rPr>
        <w:rFonts w:hint="default" w:ascii="Arial" w:hAnsi="Arial" w:eastAsia="微软雅黑" w:cs="Arial"/>
        <w:b/>
        <w:bCs/>
        <w:color w:val="E36C09"/>
        <w:sz w:val="16"/>
        <w:szCs w:val="16"/>
        <w:lang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/>
                            </w:rPr>
                            <w:t xml:space="preserve">第 </w: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hint="default" w:ascii="Arial" w:hAnsi="Arial" w:cs="Arial"/>
                            </w:rPr>
                            <w:t xml:space="preserve"> 页 共 </w: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</w:rPr>
                            <w:t>3</w: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hint="default" w:ascii="Arial" w:hAnsi="Arial" w:cs="Arial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Arial" w:hAnsi="Arial" w:cs="Arial"/>
                      </w:rPr>
                    </w:pPr>
                    <w:r>
                      <w:rPr>
                        <w:rFonts w:hint="default" w:ascii="Arial" w:hAnsi="Arial" w:cs="Arial"/>
                      </w:rPr>
                      <w:t xml:space="preserve">第 </w:t>
                    </w:r>
                    <w:r>
                      <w:rPr>
                        <w:rFonts w:hint="default" w:ascii="Arial" w:hAnsi="Arial" w:cs="Arial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</w:rPr>
                      <w:t>1</w:t>
                    </w:r>
                    <w:r>
                      <w:rPr>
                        <w:rFonts w:hint="default" w:ascii="Arial" w:hAnsi="Arial" w:cs="Arial"/>
                      </w:rPr>
                      <w:fldChar w:fldCharType="end"/>
                    </w:r>
                    <w:r>
                      <w:rPr>
                        <w:rFonts w:hint="default" w:ascii="Arial" w:hAnsi="Arial" w:cs="Arial"/>
                      </w:rPr>
                      <w:t xml:space="preserve"> 页 共 </w:t>
                    </w:r>
                    <w:r>
                      <w:rPr>
                        <w:rFonts w:hint="default" w:ascii="Arial" w:hAnsi="Arial" w:cs="Arial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</w:rPr>
                      <w:instrText xml:space="preserve"> NUMPAGES  \* MERGEFORMAT </w:instrText>
                    </w:r>
                    <w:r>
                      <w:rPr>
                        <w:rFonts w:hint="default" w:ascii="Arial" w:hAnsi="Arial" w:cs="Arial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</w:rPr>
                      <w:t>3</w:t>
                    </w:r>
                    <w:r>
                      <w:rPr>
                        <w:rFonts w:hint="default" w:ascii="Arial" w:hAnsi="Arial" w:cs="Arial"/>
                      </w:rPr>
                      <w:fldChar w:fldCharType="end"/>
                    </w:r>
                    <w:r>
                      <w:rPr>
                        <w:rFonts w:hint="default" w:ascii="Arial" w:hAnsi="Arial" w:cs="Arial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eastAsia="微软雅黑" w:cs="Arial"/>
        <w:b/>
        <w:bCs/>
        <w:color w:val="E36C09"/>
        <w:sz w:val="16"/>
        <w:szCs w:val="16"/>
        <w:lang w:eastAsia="zh-CN"/>
      </w:rPr>
      <w:t>上海思为仪器制造有限公司</w:t>
    </w:r>
  </w:p>
  <w:p>
    <w:pPr>
      <w:pStyle w:val="3"/>
      <w:ind w:right="720"/>
      <w:jc w:val="left"/>
      <w:rPr>
        <w:rFonts w:hint="default" w:ascii="Arial" w:hAnsi="Arial" w:eastAsia="微软雅黑" w:cs="Arial"/>
        <w:sz w:val="16"/>
        <w:szCs w:val="16"/>
        <w:lang w:eastAsia="zh-CN"/>
      </w:rPr>
    </w:pPr>
    <w:r>
      <w:rPr>
        <w:rFonts w:hint="default" w:ascii="Arial" w:hAnsi="Arial" w:eastAsia="微软雅黑" w:cs="Arial"/>
        <w:sz w:val="16"/>
        <w:szCs w:val="16"/>
        <w:lang w:eastAsia="zh-CN"/>
      </w:rPr>
      <w:t>浙江省乐清市柳市镇象阳工业区</w:t>
    </w:r>
  </w:p>
  <w:p>
    <w:pPr>
      <w:pStyle w:val="3"/>
      <w:ind w:right="720"/>
      <w:jc w:val="left"/>
      <w:rPr>
        <w:rFonts w:hint="default" w:ascii="Arial" w:hAnsi="Arial" w:eastAsia="微软雅黑" w:cs="Arial"/>
        <w:sz w:val="16"/>
        <w:szCs w:val="16"/>
        <w:lang w:val="en-US" w:eastAsia="zh-CN"/>
      </w:rPr>
    </w:pPr>
    <w:r>
      <w:rPr>
        <w:rFonts w:hint="default" w:ascii="Arial" w:hAnsi="Arial" w:eastAsia="微软雅黑" w:cs="Arial"/>
        <w:sz w:val="16"/>
        <w:szCs w:val="16"/>
      </w:rPr>
      <w:t>电话：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+577-57180373</w:t>
    </w:r>
    <w:r>
      <w:rPr>
        <w:rFonts w:hint="default" w:ascii="Arial" w:hAnsi="Arial" w:eastAsia="微软雅黑" w:cs="Arial"/>
        <w:sz w:val="16"/>
        <w:szCs w:val="16"/>
      </w:rPr>
      <w:t xml:space="preserve">    传真：+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577-57180375</w:t>
    </w:r>
  </w:p>
  <w:p>
    <w:pPr>
      <w:pStyle w:val="3"/>
      <w:ind w:right="360"/>
      <w:jc w:val="left"/>
    </w:pPr>
    <w:r>
      <w:rPr>
        <w:rFonts w:hint="default" w:ascii="Arial" w:hAnsi="Arial" w:eastAsia="微软雅黑" w:cs="Arial"/>
        <w:sz w:val="16"/>
        <w:szCs w:val="16"/>
      </w:rPr>
      <w:t>邮箱：</w:t>
    </w:r>
    <w:r>
      <w:rPr>
        <w:rFonts w:hint="eastAsia" w:ascii="Arial" w:hAnsi="Arial" w:eastAsia="微软雅黑" w:cs="Arial"/>
        <w:sz w:val="16"/>
        <w:szCs w:val="16"/>
        <w:lang w:val="en-US" w:eastAsia="zh-CN"/>
      </w:rPr>
      <w:t>shsiwi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@qq,com</w:t>
    </w:r>
    <w:r>
      <w:rPr>
        <w:rFonts w:hint="default" w:ascii="Arial" w:hAnsi="Arial" w:eastAsia="微软雅黑" w:cs="Arial"/>
        <w:sz w:val="16"/>
        <w:szCs w:val="16"/>
      </w:rPr>
      <w:t xml:space="preserve">  网址：www.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shsiwi.com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ashed" w:color="auto" w:sz="4" w:space="1"/>
      </w:pBdr>
      <w:ind w:firstLine="1800" w:firstLineChars="100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56515</wp:posOffset>
          </wp:positionV>
          <wp:extent cx="1868170" cy="332105"/>
          <wp:effectExtent l="0" t="0" r="17780" b="1079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17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</w:t>
    </w:r>
    <w:r>
      <w:rPr>
        <w:rFonts w:hint="eastAsia" w:ascii="方正粗黑宋简体" w:hAnsi="方正粗黑宋简体" w:eastAsia="方正粗黑宋简体" w:cs="方正粗黑宋简体"/>
        <w:b/>
        <w:bCs/>
        <w:sz w:val="50"/>
        <w:szCs w:val="50"/>
        <w:lang w:val="en-US" w:eastAsia="zh-CN"/>
      </w:rPr>
      <w:t>上海思为仪器制造有限公司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577E4"/>
    <w:rsid w:val="078577E4"/>
    <w:rsid w:val="270C6BBD"/>
    <w:rsid w:val="49271AB5"/>
    <w:rsid w:val="49E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2020-05-12T05:22:00Z</dcterms:created>
  <dc:creator>Z Xing</dc:creator>
  <cp:lastModifiedBy>Administrator</cp:lastModifiedBy>
  <dcterms:modified xsi:type="dcterms:W3CDTF">2021-08-25T02:06:00Z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B8C63E2290DC4F3BA870D61AEAB7A02D</vt:lpwstr>
  </property>
</Properties>
</file>